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D8" w:rsidRDefault="009277D8" w:rsidP="009277D8">
      <w:pPr>
        <w:pStyle w:val="1"/>
        <w:spacing w:before="0" w:after="0" w:line="360" w:lineRule="auto"/>
      </w:pPr>
      <w:r>
        <w:t>АННОТАЦИЯ К РАБОЧЕЙ ПРОГРАММЕ</w:t>
      </w:r>
    </w:p>
    <w:p w:rsidR="009277D8" w:rsidRDefault="009277D8" w:rsidP="009277D8">
      <w:pPr>
        <w:spacing w:after="0"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УЧЕБНОЙ ПРАКТИКЕ «УЧЕБНАЯ ПРАКТИКА ПО НАЧЕРТАТЕЛЬНОЙ ГЕОМЕТРИИ»</w:t>
      </w:r>
    </w:p>
    <w:p w:rsidR="00CC4BE8" w:rsidRPr="0097363E" w:rsidRDefault="009277D8" w:rsidP="009277D8">
      <w:pPr>
        <w:spacing w:after="0"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C4BE8" w:rsidRPr="0097363E">
        <w:rPr>
          <w:b/>
          <w:sz w:val="24"/>
          <w:szCs w:val="24"/>
        </w:rPr>
        <w:t>1.1. Область применения программы</w:t>
      </w:r>
    </w:p>
    <w:p w:rsidR="00CC4BE8" w:rsidRPr="0097363E" w:rsidRDefault="00CC4BE8" w:rsidP="0097363E">
      <w:pPr>
        <w:spacing w:after="0" w:line="360" w:lineRule="auto"/>
        <w:ind w:firstLine="426"/>
        <w:jc w:val="both"/>
        <w:rPr>
          <w:b/>
          <w:sz w:val="24"/>
          <w:szCs w:val="24"/>
        </w:rPr>
      </w:pPr>
      <w:r w:rsidRPr="0097363E">
        <w:rPr>
          <w:sz w:val="24"/>
          <w:szCs w:val="24"/>
        </w:rPr>
        <w:t>Рабочая программа учебной практики является частью рабочей основной профессиональной образовательной программы в соответствии с ФГОС по специальности СПО 07.02.01</w:t>
      </w:r>
      <w:r w:rsidR="00D92CB2" w:rsidRPr="0097363E">
        <w:rPr>
          <w:sz w:val="24"/>
          <w:szCs w:val="24"/>
        </w:rPr>
        <w:t xml:space="preserve"> </w:t>
      </w:r>
      <w:r w:rsidRPr="0097363E">
        <w:rPr>
          <w:sz w:val="24"/>
          <w:szCs w:val="24"/>
        </w:rPr>
        <w:t>Архитектура базовая подготовка</w:t>
      </w:r>
      <w:r w:rsidRPr="0097363E">
        <w:rPr>
          <w:b/>
          <w:sz w:val="24"/>
          <w:szCs w:val="24"/>
        </w:rPr>
        <w:t xml:space="preserve"> </w:t>
      </w:r>
      <w:r w:rsidRPr="0097363E">
        <w:rPr>
          <w:sz w:val="24"/>
          <w:szCs w:val="24"/>
        </w:rPr>
        <w:t xml:space="preserve">в части освоения основного вида профессиональной деятельности </w:t>
      </w:r>
      <w:r w:rsidRPr="0097363E">
        <w:rPr>
          <w:b/>
          <w:sz w:val="24"/>
          <w:szCs w:val="24"/>
        </w:rPr>
        <w:t xml:space="preserve">«Начальное архитектурное проектирование» </w:t>
      </w:r>
      <w:r w:rsidRPr="0097363E">
        <w:rPr>
          <w:sz w:val="24"/>
          <w:szCs w:val="24"/>
        </w:rPr>
        <w:t>и соответствующих профессиональных компетенций (ПК):</w:t>
      </w:r>
    </w:p>
    <w:p w:rsidR="00CC4BE8" w:rsidRPr="0097363E" w:rsidRDefault="00CC4BE8" w:rsidP="0097363E">
      <w:p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 w:rsidRPr="0097363E">
        <w:rPr>
          <w:sz w:val="24"/>
          <w:szCs w:val="24"/>
        </w:rPr>
        <w:t>ПК1.3</w:t>
      </w:r>
      <w:proofErr w:type="gramStart"/>
      <w:r w:rsidRPr="0097363E">
        <w:rPr>
          <w:sz w:val="24"/>
          <w:szCs w:val="24"/>
        </w:rPr>
        <w:t xml:space="preserve"> О</w:t>
      </w:r>
      <w:proofErr w:type="gramEnd"/>
      <w:r w:rsidRPr="0097363E">
        <w:rPr>
          <w:sz w:val="24"/>
          <w:szCs w:val="24"/>
        </w:rPr>
        <w:t>существлять изображения архитектурного замысла, выполняя архитектурные чертежи и макеты.</w:t>
      </w:r>
    </w:p>
    <w:p w:rsidR="00CC4BE8" w:rsidRPr="0097363E" w:rsidRDefault="00CC4BE8" w:rsidP="0097363E">
      <w:pPr>
        <w:spacing w:after="0" w:line="360" w:lineRule="auto"/>
        <w:ind w:firstLine="426"/>
        <w:jc w:val="both"/>
        <w:rPr>
          <w:b/>
          <w:sz w:val="24"/>
          <w:szCs w:val="24"/>
        </w:rPr>
      </w:pPr>
      <w:r w:rsidRPr="0097363E">
        <w:rPr>
          <w:sz w:val="24"/>
          <w:szCs w:val="24"/>
        </w:rPr>
        <w:t xml:space="preserve">Программа учебной практики может быть использована в дополнительном профессиональном образовании и профессиональной подготовке и переподготовке работников в области </w:t>
      </w:r>
      <w:r w:rsidRPr="0097363E">
        <w:rPr>
          <w:b/>
          <w:sz w:val="24"/>
          <w:szCs w:val="24"/>
        </w:rPr>
        <w:t>архитектуры</w:t>
      </w:r>
      <w:r w:rsidRPr="0097363E">
        <w:rPr>
          <w:sz w:val="24"/>
          <w:szCs w:val="24"/>
        </w:rPr>
        <w:t>.</w:t>
      </w:r>
    </w:p>
    <w:p w:rsidR="00CC4BE8" w:rsidRPr="0097363E" w:rsidRDefault="00CC4BE8" w:rsidP="0097363E">
      <w:pPr>
        <w:spacing w:after="0" w:line="360" w:lineRule="auto"/>
        <w:jc w:val="both"/>
        <w:rPr>
          <w:b/>
          <w:sz w:val="24"/>
          <w:szCs w:val="24"/>
        </w:rPr>
      </w:pPr>
      <w:r w:rsidRPr="0097363E">
        <w:rPr>
          <w:b/>
          <w:sz w:val="24"/>
          <w:szCs w:val="24"/>
        </w:rPr>
        <w:t>1.2. Цели и задачи практики – требования к результатам прохождения практики</w:t>
      </w:r>
    </w:p>
    <w:p w:rsidR="00CC4BE8" w:rsidRPr="0097363E" w:rsidRDefault="00CC4BE8" w:rsidP="0097363E">
      <w:pPr>
        <w:spacing w:after="0" w:line="360" w:lineRule="auto"/>
        <w:ind w:firstLine="709"/>
        <w:jc w:val="both"/>
        <w:rPr>
          <w:sz w:val="24"/>
          <w:szCs w:val="24"/>
        </w:rPr>
      </w:pPr>
      <w:r w:rsidRPr="0097363E">
        <w:rPr>
          <w:sz w:val="24"/>
          <w:szCs w:val="24"/>
        </w:rPr>
        <w:t>В ходе освоения программы учебной практики студент должен:</w:t>
      </w:r>
    </w:p>
    <w:p w:rsidR="00810DEC" w:rsidRPr="0097363E" w:rsidRDefault="00CC4BE8" w:rsidP="0097363E">
      <w:pPr>
        <w:spacing w:after="0" w:line="360" w:lineRule="auto"/>
        <w:ind w:firstLine="567"/>
        <w:jc w:val="both"/>
        <w:rPr>
          <w:sz w:val="24"/>
          <w:szCs w:val="24"/>
        </w:rPr>
      </w:pPr>
      <w:r w:rsidRPr="0097363E">
        <w:rPr>
          <w:b/>
          <w:sz w:val="24"/>
          <w:szCs w:val="24"/>
        </w:rPr>
        <w:t>иметь практический опыт:</w:t>
      </w:r>
    </w:p>
    <w:p w:rsidR="00810DEC" w:rsidRPr="0097363E" w:rsidRDefault="00CC4BE8" w:rsidP="0097363E">
      <w:pPr>
        <w:spacing w:after="0" w:line="360" w:lineRule="auto"/>
        <w:ind w:firstLine="567"/>
        <w:jc w:val="both"/>
        <w:rPr>
          <w:sz w:val="24"/>
          <w:szCs w:val="24"/>
        </w:rPr>
      </w:pPr>
      <w:r w:rsidRPr="0097363E">
        <w:rPr>
          <w:sz w:val="24"/>
          <w:szCs w:val="24"/>
        </w:rPr>
        <w:t>-осуществления изображения архитектурного замысла;</w:t>
      </w:r>
    </w:p>
    <w:p w:rsidR="00CC4BE8" w:rsidRPr="0097363E" w:rsidRDefault="00CC4BE8" w:rsidP="0097363E">
      <w:pPr>
        <w:spacing w:after="0" w:line="360" w:lineRule="auto"/>
        <w:ind w:firstLine="567"/>
        <w:jc w:val="both"/>
        <w:rPr>
          <w:sz w:val="24"/>
          <w:szCs w:val="24"/>
        </w:rPr>
      </w:pPr>
      <w:r w:rsidRPr="0097363E">
        <w:rPr>
          <w:b/>
          <w:sz w:val="24"/>
          <w:szCs w:val="24"/>
        </w:rPr>
        <w:t>уметь:</w:t>
      </w:r>
    </w:p>
    <w:p w:rsidR="00810DEC" w:rsidRPr="0097363E" w:rsidRDefault="00CC4BE8" w:rsidP="0097363E">
      <w:pPr>
        <w:widowControl w:val="0"/>
        <w:tabs>
          <w:tab w:val="left" w:pos="6521"/>
        </w:tabs>
        <w:suppressAutoHyphens/>
        <w:autoSpaceDE w:val="0"/>
        <w:spacing w:after="0" w:line="360" w:lineRule="auto"/>
        <w:jc w:val="both"/>
        <w:rPr>
          <w:sz w:val="24"/>
          <w:szCs w:val="24"/>
        </w:rPr>
      </w:pPr>
      <w:r w:rsidRPr="0097363E">
        <w:rPr>
          <w:sz w:val="24"/>
          <w:szCs w:val="24"/>
        </w:rPr>
        <w:t xml:space="preserve">- </w:t>
      </w:r>
      <w:r w:rsidRPr="0097363E">
        <w:rPr>
          <w:rStyle w:val="FontStyle48"/>
          <w:sz w:val="24"/>
          <w:szCs w:val="24"/>
        </w:rPr>
        <w:t>выполнять с построением теней ортогональные, аксонометрические и перспективные проекции.</w:t>
      </w:r>
      <w:r w:rsidRPr="0097363E">
        <w:rPr>
          <w:sz w:val="24"/>
          <w:szCs w:val="24"/>
        </w:rPr>
        <w:tab/>
      </w:r>
    </w:p>
    <w:p w:rsidR="00CC4BE8" w:rsidRPr="0097363E" w:rsidRDefault="0097363E" w:rsidP="00973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5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C4BE8" w:rsidRPr="0097363E">
        <w:rPr>
          <w:b/>
          <w:sz w:val="24"/>
          <w:szCs w:val="24"/>
        </w:rPr>
        <w:t xml:space="preserve">1.3.Количество часов на освоение рабочей программы практики: </w:t>
      </w:r>
    </w:p>
    <w:p w:rsidR="00CC4BE8" w:rsidRPr="0097363E" w:rsidRDefault="00CC4BE8" w:rsidP="0097363E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97363E">
        <w:rPr>
          <w:rFonts w:eastAsia="TimesNewRomanPSMT"/>
          <w:sz w:val="24"/>
          <w:szCs w:val="24"/>
        </w:rPr>
        <w:t>Всего 2недели, 72 часа.</w:t>
      </w:r>
    </w:p>
    <w:p w:rsidR="00CC4BE8" w:rsidRPr="009277D8" w:rsidRDefault="00CC4BE8" w:rsidP="009277D8">
      <w:pPr>
        <w:spacing w:after="0" w:line="360" w:lineRule="auto"/>
        <w:jc w:val="both"/>
        <w:rPr>
          <w:rFonts w:eastAsia="Calibri"/>
          <w:b/>
          <w:bCs/>
          <w:caps/>
          <w:kern w:val="32"/>
          <w:sz w:val="24"/>
          <w:szCs w:val="24"/>
        </w:rPr>
      </w:pPr>
      <w:r w:rsidRPr="0097363E">
        <w:rPr>
          <w:sz w:val="24"/>
          <w:szCs w:val="24"/>
        </w:rPr>
        <w:t>Результатом освоения программы практики является овладение студентами видом профессиональной деятельности: Архитектура, в том числе профессиональными компетенциями (ПК) и общими компетенциями (ОК):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0"/>
        <w:gridCol w:w="9088"/>
      </w:tblGrid>
      <w:tr w:rsidR="00CC4BE8" w:rsidRPr="0097363E" w:rsidTr="00CC4BE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E8" w:rsidRPr="0097363E" w:rsidRDefault="00CC4BE8" w:rsidP="0097363E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C4BE8" w:rsidRPr="0097363E" w:rsidRDefault="00CC4BE8" w:rsidP="0097363E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7363E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BE8" w:rsidRPr="0097363E" w:rsidRDefault="00CC4BE8" w:rsidP="0097363E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7363E">
              <w:rPr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CC4BE8" w:rsidRPr="0097363E" w:rsidTr="00CC4BE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E8" w:rsidRPr="0097363E" w:rsidRDefault="00CC4BE8" w:rsidP="0097363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7363E">
              <w:rPr>
                <w:sz w:val="24"/>
                <w:szCs w:val="24"/>
              </w:rPr>
              <w:t>ПК 1.3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4BE8" w:rsidRPr="0097363E" w:rsidRDefault="00CC4BE8" w:rsidP="009736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7363E">
              <w:rPr>
                <w:sz w:val="24"/>
                <w:szCs w:val="24"/>
              </w:rPr>
              <w:t>Осуществлять изображения архитектурного замысла, выполняя архитектурные чертежи и макеты.</w:t>
            </w:r>
          </w:p>
        </w:tc>
      </w:tr>
      <w:tr w:rsidR="00CC4BE8" w:rsidRPr="0097363E" w:rsidTr="00CC4BE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E8" w:rsidRPr="0097363E" w:rsidRDefault="00CC4BE8" w:rsidP="0097363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7363E">
              <w:rPr>
                <w:sz w:val="24"/>
                <w:szCs w:val="24"/>
              </w:rPr>
              <w:t>ОК 1.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4BE8" w:rsidRPr="0097363E" w:rsidRDefault="00CC4BE8" w:rsidP="0097363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7363E">
              <w:rPr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C4BE8" w:rsidRPr="0097363E" w:rsidTr="00CC4BE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E8" w:rsidRPr="0097363E" w:rsidRDefault="00CC4BE8" w:rsidP="0097363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7363E">
              <w:rPr>
                <w:sz w:val="24"/>
                <w:szCs w:val="24"/>
              </w:rPr>
              <w:t>ОК 2.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4BE8" w:rsidRPr="0097363E" w:rsidRDefault="00CC4BE8" w:rsidP="0097363E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7363E">
              <w:rPr>
                <w:bCs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C4BE8" w:rsidRPr="0097363E" w:rsidTr="00CC4BE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E8" w:rsidRPr="0097363E" w:rsidRDefault="00CC4BE8" w:rsidP="0097363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7363E">
              <w:rPr>
                <w:sz w:val="24"/>
                <w:szCs w:val="24"/>
              </w:rPr>
              <w:t>ОК 3.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4BE8" w:rsidRPr="0097363E" w:rsidRDefault="00CC4BE8" w:rsidP="0097363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7363E">
              <w:rPr>
                <w:bCs/>
                <w:sz w:val="24"/>
                <w:szCs w:val="24"/>
              </w:rPr>
              <w:t>Принимать решения в стандартных и нестандартных ситуациях нести за них ответственность.</w:t>
            </w:r>
          </w:p>
        </w:tc>
      </w:tr>
      <w:tr w:rsidR="00CC4BE8" w:rsidRPr="0097363E" w:rsidTr="00CC4BE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E8" w:rsidRPr="0097363E" w:rsidRDefault="00CC4BE8" w:rsidP="0097363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7363E">
              <w:rPr>
                <w:sz w:val="24"/>
                <w:szCs w:val="24"/>
              </w:rPr>
              <w:t>ОК 4.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4BE8" w:rsidRPr="0097363E" w:rsidRDefault="00CC4BE8" w:rsidP="0097363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7363E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C4BE8" w:rsidRPr="0097363E" w:rsidTr="00CC4BE8">
        <w:trPr>
          <w:trHeight w:val="347"/>
        </w:trPr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E8" w:rsidRPr="0097363E" w:rsidRDefault="00CC4BE8" w:rsidP="0097363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7363E">
              <w:rPr>
                <w:sz w:val="24"/>
                <w:szCs w:val="24"/>
              </w:rPr>
              <w:t>ОК 5.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4BE8" w:rsidRPr="0097363E" w:rsidRDefault="00CC4BE8" w:rsidP="00973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7363E">
              <w:rPr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C4BE8" w:rsidRPr="0097363E" w:rsidTr="00CC4BE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E8" w:rsidRPr="0097363E" w:rsidRDefault="00CC4BE8" w:rsidP="0097363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7363E">
              <w:rPr>
                <w:sz w:val="24"/>
                <w:szCs w:val="24"/>
              </w:rPr>
              <w:lastRenderedPageBreak/>
              <w:t>ОК 6.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BE8" w:rsidRPr="0097363E" w:rsidRDefault="00CC4BE8" w:rsidP="0097363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7363E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CC4BE8" w:rsidRPr="0097363E" w:rsidTr="00CC4BE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E8" w:rsidRPr="0097363E" w:rsidRDefault="00CC4BE8" w:rsidP="0097363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7363E">
              <w:rPr>
                <w:sz w:val="24"/>
                <w:szCs w:val="24"/>
              </w:rPr>
              <w:t>ОК 7.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BE8" w:rsidRPr="0097363E" w:rsidRDefault="00CC4BE8" w:rsidP="0097363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7363E">
              <w:rPr>
                <w:sz w:val="24"/>
                <w:szCs w:val="24"/>
              </w:rPr>
              <w:t>Брать на себя ответственность за работу членов команды (подчинённых), за результат выполнения заданий.</w:t>
            </w:r>
          </w:p>
        </w:tc>
      </w:tr>
      <w:tr w:rsidR="00CC4BE8" w:rsidRPr="0097363E" w:rsidTr="00CC4BE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E8" w:rsidRPr="0097363E" w:rsidRDefault="00CC4BE8" w:rsidP="0097363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7363E">
              <w:rPr>
                <w:sz w:val="24"/>
                <w:szCs w:val="24"/>
              </w:rPr>
              <w:t>ОК 8.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BE8" w:rsidRPr="0097363E" w:rsidRDefault="00CC4BE8" w:rsidP="0097363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7363E">
              <w:rPr>
                <w:bCs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C4BE8" w:rsidRPr="0097363E" w:rsidTr="00CC4BE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E8" w:rsidRPr="0097363E" w:rsidRDefault="00CC4BE8" w:rsidP="0097363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7363E">
              <w:rPr>
                <w:sz w:val="24"/>
                <w:szCs w:val="24"/>
              </w:rPr>
              <w:t>ОК 9.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4BE8" w:rsidRPr="0097363E" w:rsidRDefault="00CC4BE8" w:rsidP="0097363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7363E">
              <w:rPr>
                <w:bCs/>
                <w:sz w:val="24"/>
                <w:szCs w:val="24"/>
              </w:rPr>
              <w:t>Ориентироваться в частой смене технологий в профессиональной деятельности.</w:t>
            </w:r>
          </w:p>
        </w:tc>
      </w:tr>
    </w:tbl>
    <w:p w:rsidR="00CC4BE8" w:rsidRPr="0097363E" w:rsidRDefault="00CC4BE8" w:rsidP="00973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b/>
          <w:sz w:val="24"/>
          <w:szCs w:val="24"/>
        </w:rPr>
      </w:pPr>
    </w:p>
    <w:p w:rsidR="00CC4BE8" w:rsidRPr="0097363E" w:rsidRDefault="00CC4BE8" w:rsidP="00973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b/>
          <w:sz w:val="24"/>
          <w:szCs w:val="24"/>
        </w:rPr>
      </w:pPr>
    </w:p>
    <w:p w:rsidR="00CC4BE8" w:rsidRPr="0097363E" w:rsidRDefault="00CC4BE8" w:rsidP="00973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b/>
          <w:sz w:val="24"/>
          <w:szCs w:val="24"/>
        </w:rPr>
      </w:pPr>
    </w:p>
    <w:p w:rsidR="00CC4BE8" w:rsidRPr="0097363E" w:rsidRDefault="00CC4BE8" w:rsidP="00973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b/>
          <w:sz w:val="24"/>
          <w:szCs w:val="24"/>
        </w:rPr>
      </w:pPr>
    </w:p>
    <w:p w:rsidR="00CC4BE8" w:rsidRPr="0097363E" w:rsidRDefault="00CC4BE8" w:rsidP="00973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b/>
          <w:sz w:val="24"/>
          <w:szCs w:val="24"/>
        </w:rPr>
      </w:pPr>
    </w:p>
    <w:p w:rsidR="00CC4BE8" w:rsidRPr="0097363E" w:rsidRDefault="00CC4BE8" w:rsidP="00973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b/>
          <w:sz w:val="24"/>
          <w:szCs w:val="24"/>
        </w:rPr>
      </w:pPr>
    </w:p>
    <w:p w:rsidR="00CC4BE8" w:rsidRPr="0097363E" w:rsidRDefault="00CC4BE8" w:rsidP="0097363E">
      <w:pPr>
        <w:spacing w:after="0" w:line="360" w:lineRule="auto"/>
        <w:jc w:val="both"/>
        <w:rPr>
          <w:b/>
          <w:sz w:val="24"/>
          <w:szCs w:val="24"/>
        </w:rPr>
        <w:sectPr w:rsidR="00CC4BE8" w:rsidRPr="0097363E" w:rsidSect="0097363E">
          <w:footerReference w:type="default" r:id="rId8"/>
          <w:footerReference w:type="first" r:id="rId9"/>
          <w:pgSz w:w="11906" w:h="16838"/>
          <w:pgMar w:top="709" w:right="707" w:bottom="709" w:left="993" w:header="708" w:footer="708" w:gutter="0"/>
          <w:cols w:space="720"/>
          <w:docGrid w:linePitch="381"/>
        </w:sectPr>
      </w:pPr>
    </w:p>
    <w:p w:rsidR="00073BCE" w:rsidRPr="0097363E" w:rsidRDefault="00073BCE" w:rsidP="0097363E">
      <w:pPr>
        <w:pStyle w:val="aa"/>
        <w:spacing w:before="0" w:beforeAutospacing="0" w:after="0" w:afterAutospacing="0" w:line="360" w:lineRule="auto"/>
        <w:jc w:val="both"/>
      </w:pPr>
    </w:p>
    <w:sectPr w:rsidR="00073BCE" w:rsidRPr="0097363E" w:rsidSect="00D92CB2">
      <w:pgSz w:w="11906" w:h="16838"/>
      <w:pgMar w:top="1134" w:right="850" w:bottom="1134" w:left="1701" w:header="708" w:footer="708" w:gutter="0"/>
      <w:pgNumType w:start="1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03B" w:rsidRDefault="00F3603B" w:rsidP="00D92CB2">
      <w:pPr>
        <w:spacing w:after="0" w:line="240" w:lineRule="auto"/>
      </w:pPr>
      <w:r>
        <w:separator/>
      </w:r>
    </w:p>
  </w:endnote>
  <w:endnote w:type="continuationSeparator" w:id="0">
    <w:p w:rsidR="00F3603B" w:rsidRDefault="00F3603B" w:rsidP="00D9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91454"/>
      <w:docPartObj>
        <w:docPartGallery w:val="Page Numbers (Bottom of Page)"/>
        <w:docPartUnique/>
      </w:docPartObj>
    </w:sdtPr>
    <w:sdtContent>
      <w:p w:rsidR="00F3603B" w:rsidRDefault="008C283A">
        <w:pPr>
          <w:pStyle w:val="ae"/>
          <w:jc w:val="right"/>
        </w:pPr>
        <w:fldSimple w:instr=" PAGE   \* MERGEFORMAT ">
          <w:r w:rsidR="009277D8">
            <w:rPr>
              <w:noProof/>
            </w:rPr>
            <w:t>1</w:t>
          </w:r>
        </w:fldSimple>
      </w:p>
    </w:sdtContent>
  </w:sdt>
  <w:p w:rsidR="00F3603B" w:rsidRDefault="00F3603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5177"/>
      <w:docPartObj>
        <w:docPartGallery w:val="Page Numbers (Bottom of Page)"/>
        <w:docPartUnique/>
      </w:docPartObj>
    </w:sdtPr>
    <w:sdtContent>
      <w:p w:rsidR="00F3603B" w:rsidRDefault="008C283A">
        <w:pPr>
          <w:pStyle w:val="ae"/>
          <w:jc w:val="right"/>
        </w:pPr>
        <w:fldSimple w:instr=" PAGE   \* MERGEFORMAT ">
          <w:r w:rsidR="009277D8">
            <w:rPr>
              <w:noProof/>
            </w:rPr>
            <w:t>10</w:t>
          </w:r>
        </w:fldSimple>
      </w:p>
    </w:sdtContent>
  </w:sdt>
  <w:p w:rsidR="00F3603B" w:rsidRDefault="00F3603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03B" w:rsidRDefault="00F3603B" w:rsidP="00D92CB2">
      <w:pPr>
        <w:spacing w:after="0" w:line="240" w:lineRule="auto"/>
      </w:pPr>
      <w:r>
        <w:separator/>
      </w:r>
    </w:p>
  </w:footnote>
  <w:footnote w:type="continuationSeparator" w:id="0">
    <w:p w:rsidR="00F3603B" w:rsidRDefault="00F3603B" w:rsidP="00D9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C42D68"/>
    <w:multiLevelType w:val="hybridMultilevel"/>
    <w:tmpl w:val="A0BE02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82C68"/>
    <w:multiLevelType w:val="hybridMultilevel"/>
    <w:tmpl w:val="1C4288C8"/>
    <w:lvl w:ilvl="0" w:tplc="E3BAF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36D7A"/>
    <w:multiLevelType w:val="hybridMultilevel"/>
    <w:tmpl w:val="84B69B8E"/>
    <w:lvl w:ilvl="0" w:tplc="6B70394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97548"/>
    <w:multiLevelType w:val="hybridMultilevel"/>
    <w:tmpl w:val="265AD6D4"/>
    <w:lvl w:ilvl="0" w:tplc="3112DC4C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  <w:rPr>
        <w:rFonts w:cs="Times New Roman"/>
      </w:rPr>
    </w:lvl>
    <w:lvl w:ilvl="1" w:tplc="07104B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9162C4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ECEEC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40C6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F74F3D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A4F2872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3014EC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5FEC4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4FEF43BB"/>
    <w:multiLevelType w:val="hybridMultilevel"/>
    <w:tmpl w:val="5BD44D76"/>
    <w:lvl w:ilvl="0" w:tplc="695C79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5B7EAE"/>
    <w:multiLevelType w:val="hybridMultilevel"/>
    <w:tmpl w:val="84B69B8E"/>
    <w:lvl w:ilvl="0" w:tplc="6B70394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60F97"/>
    <w:multiLevelType w:val="hybridMultilevel"/>
    <w:tmpl w:val="84B69B8E"/>
    <w:lvl w:ilvl="0" w:tplc="6B70394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000C62"/>
    <w:multiLevelType w:val="hybridMultilevel"/>
    <w:tmpl w:val="1C4288C8"/>
    <w:lvl w:ilvl="0" w:tplc="E3BAF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64E77"/>
    <w:multiLevelType w:val="hybridMultilevel"/>
    <w:tmpl w:val="E0689104"/>
    <w:lvl w:ilvl="0" w:tplc="7588436A">
      <w:start w:val="1"/>
      <w:numFmt w:val="bullet"/>
      <w:lvlText w:val=""/>
      <w:lvlJc w:val="left"/>
      <w:pPr>
        <w:tabs>
          <w:tab w:val="num" w:pos="4537"/>
        </w:tabs>
        <w:ind w:left="3403" w:firstLine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BE8"/>
    <w:rsid w:val="00073BCE"/>
    <w:rsid w:val="000C5045"/>
    <w:rsid w:val="001C6286"/>
    <w:rsid w:val="00312FD5"/>
    <w:rsid w:val="003523B1"/>
    <w:rsid w:val="0039001C"/>
    <w:rsid w:val="00576434"/>
    <w:rsid w:val="006B13A2"/>
    <w:rsid w:val="00810DEC"/>
    <w:rsid w:val="008C283A"/>
    <w:rsid w:val="00903F02"/>
    <w:rsid w:val="009277D8"/>
    <w:rsid w:val="0097363E"/>
    <w:rsid w:val="009A494C"/>
    <w:rsid w:val="00BF4D0C"/>
    <w:rsid w:val="00C93148"/>
    <w:rsid w:val="00CC4BE8"/>
    <w:rsid w:val="00D92CB2"/>
    <w:rsid w:val="00DD2B55"/>
    <w:rsid w:val="00E66325"/>
    <w:rsid w:val="00E7509A"/>
    <w:rsid w:val="00F3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E8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3523B1"/>
    <w:pPr>
      <w:keepNext/>
      <w:spacing w:before="240" w:after="60" w:line="240" w:lineRule="auto"/>
      <w:jc w:val="center"/>
      <w:outlineLvl w:val="0"/>
    </w:pPr>
    <w:rPr>
      <w:rFonts w:eastAsia="Calibri"/>
      <w:b/>
      <w:bC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3B1"/>
    <w:rPr>
      <w:rFonts w:ascii="Times New Roman" w:eastAsia="Calibri" w:hAnsi="Times New Roman" w:cs="Times New Roman"/>
      <w:b/>
      <w:bCs/>
      <w:kern w:val="32"/>
      <w:sz w:val="24"/>
      <w:szCs w:val="24"/>
    </w:rPr>
  </w:style>
  <w:style w:type="paragraph" w:styleId="a3">
    <w:name w:val="List"/>
    <w:basedOn w:val="a"/>
    <w:unhideWhenUsed/>
    <w:rsid w:val="00CC4BE8"/>
    <w:pPr>
      <w:ind w:left="283" w:hanging="283"/>
      <w:contextualSpacing/>
    </w:pPr>
  </w:style>
  <w:style w:type="paragraph" w:styleId="a4">
    <w:name w:val="Title"/>
    <w:basedOn w:val="a"/>
    <w:link w:val="a5"/>
    <w:qFormat/>
    <w:rsid w:val="00CC4BE8"/>
    <w:pPr>
      <w:spacing w:after="0" w:line="240" w:lineRule="auto"/>
      <w:jc w:val="center"/>
    </w:pPr>
    <w:rPr>
      <w:rFonts w:eastAsia="Calibri"/>
      <w:sz w:val="24"/>
      <w:szCs w:val="20"/>
    </w:rPr>
  </w:style>
  <w:style w:type="character" w:customStyle="1" w:styleId="a5">
    <w:name w:val="Название Знак"/>
    <w:basedOn w:val="a0"/>
    <w:link w:val="a4"/>
    <w:rsid w:val="00CC4BE8"/>
    <w:rPr>
      <w:rFonts w:ascii="Times New Roman" w:eastAsia="Calibri" w:hAnsi="Times New Roman" w:cs="Times New Roman"/>
      <w:sz w:val="24"/>
      <w:szCs w:val="20"/>
    </w:rPr>
  </w:style>
  <w:style w:type="paragraph" w:styleId="a6">
    <w:name w:val="No Spacing"/>
    <w:aliases w:val="табличный,Без интервала1,No Spacing1,Таблицы,табличный Text"/>
    <w:link w:val="a7"/>
    <w:qFormat/>
    <w:rsid w:val="00CC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CC4BE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48">
    <w:name w:val="Font Style48"/>
    <w:rsid w:val="00CC4BE8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CC4BE8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9">
    <w:name w:val="Абзац списка Знак"/>
    <w:basedOn w:val="a0"/>
    <w:link w:val="a8"/>
    <w:uiPriority w:val="99"/>
    <w:locked/>
    <w:rsid w:val="00CC4BE8"/>
    <w:rPr>
      <w:rFonts w:ascii="Calibri" w:eastAsia="Calibri" w:hAnsi="Calibri" w:cs="Times New Roman"/>
    </w:rPr>
  </w:style>
  <w:style w:type="paragraph" w:customStyle="1" w:styleId="Docsubtitle2">
    <w:name w:val="Doc subtitle2"/>
    <w:basedOn w:val="a"/>
    <w:link w:val="Docsubtitle2Char"/>
    <w:uiPriority w:val="99"/>
    <w:rsid w:val="00CC4BE8"/>
    <w:pPr>
      <w:spacing w:after="0" w:line="240" w:lineRule="auto"/>
    </w:pPr>
    <w:rPr>
      <w:rFonts w:ascii="Arial" w:eastAsia="Calibri" w:hAnsi="Arial"/>
      <w:sz w:val="24"/>
      <w:szCs w:val="24"/>
      <w:lang w:val="en-GB"/>
    </w:rPr>
  </w:style>
  <w:style w:type="character" w:customStyle="1" w:styleId="Docsubtitle2Char">
    <w:name w:val="Doc subtitle2 Char"/>
    <w:link w:val="Docsubtitle2"/>
    <w:uiPriority w:val="99"/>
    <w:locked/>
    <w:rsid w:val="00CC4BE8"/>
    <w:rPr>
      <w:rFonts w:ascii="Arial" w:eastAsia="Calibri" w:hAnsi="Arial" w:cs="Times New Roman"/>
      <w:sz w:val="24"/>
      <w:szCs w:val="24"/>
      <w:lang w:val="en-GB"/>
    </w:rPr>
  </w:style>
  <w:style w:type="character" w:customStyle="1" w:styleId="a7">
    <w:name w:val="Без интервала Знак"/>
    <w:aliases w:val="табличный Знак,Без интервала1 Знак,No Spacing1 Знак,Таблицы Знак,табличный Text Знак"/>
    <w:link w:val="a6"/>
    <w:locked/>
    <w:rsid w:val="00CC4BE8"/>
    <w:rPr>
      <w:rFonts w:ascii="Calibri" w:eastAsia="Calibri" w:hAnsi="Calibri" w:cs="Times New Roman"/>
    </w:rPr>
  </w:style>
  <w:style w:type="paragraph" w:styleId="aa">
    <w:name w:val="Normal (Web)"/>
    <w:aliases w:val="Обычный (Web),Обычный (веб)1"/>
    <w:basedOn w:val="a"/>
    <w:link w:val="ab"/>
    <w:uiPriority w:val="99"/>
    <w:qFormat/>
    <w:rsid w:val="00CC4BE8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,Обычный (веб)1 Знак"/>
    <w:link w:val="aa"/>
    <w:uiPriority w:val="99"/>
    <w:locked/>
    <w:rsid w:val="00CC4BE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1">
    <w:name w:val="Основной текст (2) + 101"/>
    <w:aliases w:val="5 pt9"/>
    <w:basedOn w:val="a0"/>
    <w:uiPriority w:val="99"/>
    <w:rsid w:val="00CC4BE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C4BE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C4BE8"/>
    <w:pPr>
      <w:widowControl w:val="0"/>
      <w:shd w:val="clear" w:color="auto" w:fill="FFFFFF"/>
      <w:spacing w:before="600" w:after="240" w:line="240" w:lineRule="atLeast"/>
      <w:ind w:hanging="580"/>
      <w:jc w:val="both"/>
    </w:pPr>
    <w:rPr>
      <w:rFonts w:eastAsiaTheme="minorHAnsi"/>
      <w:sz w:val="22"/>
      <w:szCs w:val="22"/>
    </w:rPr>
  </w:style>
  <w:style w:type="character" w:customStyle="1" w:styleId="8">
    <w:name w:val="Основной текст (8)_"/>
    <w:basedOn w:val="a0"/>
    <w:link w:val="80"/>
    <w:uiPriority w:val="99"/>
    <w:locked/>
    <w:rsid w:val="00CC4BE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C4BE8"/>
    <w:pPr>
      <w:widowControl w:val="0"/>
      <w:shd w:val="clear" w:color="auto" w:fill="FFFFFF"/>
      <w:spacing w:before="180" w:after="540" w:line="259" w:lineRule="exact"/>
      <w:jc w:val="center"/>
    </w:pPr>
    <w:rPr>
      <w:rFonts w:eastAsiaTheme="minorHAnsi"/>
      <w:b/>
      <w:bCs/>
      <w:sz w:val="21"/>
      <w:szCs w:val="21"/>
    </w:rPr>
  </w:style>
  <w:style w:type="paragraph" w:customStyle="1" w:styleId="Style14">
    <w:name w:val="Style14"/>
    <w:basedOn w:val="a"/>
    <w:uiPriority w:val="99"/>
    <w:rsid w:val="00CC4BE8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CC4BE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C4BE8"/>
    <w:pPr>
      <w:widowControl w:val="0"/>
      <w:shd w:val="clear" w:color="auto" w:fill="FFFFFF"/>
      <w:spacing w:after="0" w:line="278" w:lineRule="exact"/>
      <w:ind w:hanging="720"/>
      <w:jc w:val="center"/>
    </w:pPr>
    <w:rPr>
      <w:rFonts w:eastAsiaTheme="minorHAnsi"/>
      <w:b/>
      <w:bCs/>
      <w:sz w:val="22"/>
      <w:szCs w:val="22"/>
    </w:rPr>
  </w:style>
  <w:style w:type="character" w:customStyle="1" w:styleId="210">
    <w:name w:val="Основной текст (2) + 10"/>
    <w:aliases w:val="5 pt10,Полужирный6"/>
    <w:basedOn w:val="2"/>
    <w:uiPriority w:val="99"/>
    <w:rsid w:val="00CC4BE8"/>
    <w:rPr>
      <w:rFonts w:ascii="Times New Roman" w:hAnsi="Times New Roman" w:cs="Times New Roman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FontStyle49">
    <w:name w:val="Font Style49"/>
    <w:basedOn w:val="a0"/>
    <w:uiPriority w:val="99"/>
    <w:rsid w:val="00CC4BE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5">
    <w:name w:val="Font Style45"/>
    <w:uiPriority w:val="99"/>
    <w:rsid w:val="00CC4BE8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D9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2CB2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D9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2CB2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352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7363E"/>
    <w:pPr>
      <w:spacing w:after="100"/>
    </w:pPr>
  </w:style>
  <w:style w:type="character" w:styleId="af0">
    <w:name w:val="Hyperlink"/>
    <w:basedOn w:val="a0"/>
    <w:uiPriority w:val="99"/>
    <w:unhideWhenUsed/>
    <w:rsid w:val="009736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9FF0A-4F34-4200-99B4-AAAA2C52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Рогова</cp:lastModifiedBy>
  <cp:revision>9</cp:revision>
  <cp:lastPrinted>2022-02-17T11:36:00Z</cp:lastPrinted>
  <dcterms:created xsi:type="dcterms:W3CDTF">2017-12-08T08:27:00Z</dcterms:created>
  <dcterms:modified xsi:type="dcterms:W3CDTF">2022-02-09T05:24:00Z</dcterms:modified>
</cp:coreProperties>
</file>